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5b80ce4fb248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HJERNESTORM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HJERNESTORM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0381085dee4b5d"/>
      <w:footerReference xmlns:r="http://schemas.openxmlformats.org/officeDocument/2006/relationships" w:type="default" r:id="R9478013751744a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HJERNESTORM AS   ·   Org.nr 993 609 749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HJERNESTORM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0381085dee4b5d" /><Relationship Type="http://schemas.openxmlformats.org/officeDocument/2006/relationships/footer" Target="/word/footer1.xml" Id="R9478013751744a02" /></Relationships>
</file>