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7e1acb6b9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PILEUS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PILEUS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0b83a2b32436c"/>
      <w:footerReference xmlns:r="http://schemas.openxmlformats.org/officeDocument/2006/relationships" w:type="default" r:id="R0ba166bed170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PILEUS AS   ·   Org.nr 993 486 167   ·   Råvarden 109   ·   5239 RÅDAL   ·   Tlf. 92 02 06 47   ·   www.pileus.no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PILEUS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0b83a2b32436c" /><Relationship Type="http://schemas.openxmlformats.org/officeDocument/2006/relationships/footer" Target="/word/footer1.xml" Id="R0ba166bed1704a86" /></Relationships>
</file>