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66ab92bc9543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NORDRE BRURÅS 4 AS, org.nr 993 435 708,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86d043cf77a24620"/>
      <w:footerReference xmlns:r="http://schemas.openxmlformats.org/officeDocument/2006/relationships" w:type="default" r:id="Raf56ccafdfec4b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d043cf77a24620" /><Relationship Type="http://schemas.openxmlformats.org/officeDocument/2006/relationships/footer" Target="/word/footer1.xml" Id="Raf56ccafdfec4b44" /></Relationships>
</file>