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9c7be8a76046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NORDRE BRURÅS 4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0a0c3b0bc6bb435c"/>
      <w:footerReference xmlns:r="http://schemas.openxmlformats.org/officeDocument/2006/relationships" w:type="default" r:id="R30044d54f08645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0c3b0bc6bb435c" /><Relationship Type="http://schemas.openxmlformats.org/officeDocument/2006/relationships/footer" Target="/word/footer1.xml" Id="R30044d54f0864587" /></Relationships>
</file>