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ef3e2efad4c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SKIBMANNSKVARTALET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SKIBMANNSKVARTALET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204bc56054586"/>
      <w:footerReference xmlns:r="http://schemas.openxmlformats.org/officeDocument/2006/relationships" w:type="default" r:id="R47686cc61cbd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SKIBMANNSKVARTALET AS   ·   Org.nr 992 434 546   ·   Skvadronvegen 1   ·   4050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SKIBMANNSKVARTALET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204bc56054586" /><Relationship Type="http://schemas.openxmlformats.org/officeDocument/2006/relationships/footer" Target="/word/footer1.xml" Id="R47686cc61cbd4ea8" /></Relationships>
</file>