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9a60c09f442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OTIUM BOLIG AS</w:t>
      </w:r>
    </w:p>
    <w:sectPr>
      <w:headerReference xmlns:r="http://schemas.openxmlformats.org/officeDocument/2006/relationships" w:type="default" r:id="Raba94a74bcbc407b"/>
      <w:footerReference xmlns:r="http://schemas.openxmlformats.org/officeDocument/2006/relationships" w:type="default" r:id="R53bbad6e5902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OTIUM BOLIG AS   ·   Org.nr 992 393 513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94a74bcbc407b" /><Relationship Type="http://schemas.openxmlformats.org/officeDocument/2006/relationships/footer" Target="/word/footer1.xml" Id="R53bbad6e59024fe5" /></Relationships>
</file>