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695482a1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2567f1ac700a414e"/>
      <w:footerReference xmlns:r="http://schemas.openxmlformats.org/officeDocument/2006/relationships" w:type="default" r:id="Rf234a2edd4c9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7f1ac700a414e" /><Relationship Type="http://schemas.openxmlformats.org/officeDocument/2006/relationships/footer" Target="/word/footer1.xml" Id="Rf234a2edd4c942a5" /></Relationships>
</file>