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eea10a391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B. MORK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Oppland,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B. MORK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5041d082e4c1d"/>
      <w:footerReference xmlns:r="http://schemas.openxmlformats.org/officeDocument/2006/relationships" w:type="default" r:id="R9b33a3bafe0a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B. MORK AS   ·   Org.nr 992 115 653   ·   Opplandsveien 414   ·   7745 OPPLAND   ·   Tlf. 74 28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B. MORK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5041d082e4c1d" /><Relationship Type="http://schemas.openxmlformats.org/officeDocument/2006/relationships/footer" Target="/word/footer1.xml" Id="R9b33a3bafe0a41f7" /></Relationships>
</file>