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2bb79a659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LØ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Hokksund,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63562b85e5804f37"/>
      <w:footerReference xmlns:r="http://schemas.openxmlformats.org/officeDocument/2006/relationships" w:type="default" r:id="R4560fbfafa0445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62b85e5804f37" /><Relationship Type="http://schemas.openxmlformats.org/officeDocument/2006/relationships/footer" Target="/word/footer1.xml" Id="R4560fbfafa0445aa" /></Relationships>
</file>