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616a805534f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bd13bc76e5eb44e4"/>
      <w:footerReference xmlns:r="http://schemas.openxmlformats.org/officeDocument/2006/relationships" w:type="default" r:id="Rd59a49a800dc48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3bc76e5eb44e4" /><Relationship Type="http://schemas.openxmlformats.org/officeDocument/2006/relationships/footer" Target="/word/footer1.xml" Id="Rd59a49a800dc4822" /></Relationships>
</file>