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027c16d06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FLOBERG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FLOBERG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54e7adcc9466f"/>
      <w:footerReference xmlns:r="http://schemas.openxmlformats.org/officeDocument/2006/relationships" w:type="default" r:id="Rcebdc10af7eb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FLOBERG HOLDING AS   ·   Org.nr 991 616 004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FLOBERG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54e7adcc9466f" /><Relationship Type="http://schemas.openxmlformats.org/officeDocument/2006/relationships/footer" Target="/word/footer1.xml" Id="Rcebdc10af7eb4972" /></Relationships>
</file>