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6d3b64a65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b8aa99c104cc3"/>
      <w:footerReference xmlns:r="http://schemas.openxmlformats.org/officeDocument/2006/relationships" w:type="default" r:id="R7df65ddf91ca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RØREN INVEST AS   ·   Org.nr 991 483 055   ·   Dalsveien 41E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b8aa99c104cc3" /><Relationship Type="http://schemas.openxmlformats.org/officeDocument/2006/relationships/footer" Target="/word/footer1.xml" Id="R7df65ddf91ca4a06" /></Relationships>
</file>