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85a11ee3504fd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Tjodalyng,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GI GASS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GI GASS AS</w:t>
      </w:r>
    </w:p>
    <w:sectPr>
      <w:headerReference xmlns:r="http://schemas.openxmlformats.org/officeDocument/2006/relationships" w:type="default" r:id="Rf744893819854530"/>
      <w:footerReference xmlns:r="http://schemas.openxmlformats.org/officeDocument/2006/relationships" w:type="default" r:id="R6ee6309f0ab740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GI GASS AS   ·   Org.nr 991 460 721   ·   Skallistveien 12   ·   3280 TJODALYNG   ·   Tlf. 33 19 34 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GI GASS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44893819854530" /><Relationship Type="http://schemas.openxmlformats.org/officeDocument/2006/relationships/footer" Target="/word/footer1.xml" Id="R6ee6309f0ab7401e" /></Relationships>
</file>