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89bddbc1648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 GASS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Tjodalyng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Tjodalyng,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 GASS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2634c3e226400c"/>
      <w:footerReference xmlns:r="http://schemas.openxmlformats.org/officeDocument/2006/relationships" w:type="default" r:id="Rccb7df4eeec2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2634c3e226400c" /><Relationship Type="http://schemas.openxmlformats.org/officeDocument/2006/relationships/footer" Target="/word/footer1.xml" Id="Rccb7df4eeec24181" /></Relationships>
</file>