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f96722cf840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fd71c9d538c44eb5"/>
      <w:footerReference xmlns:r="http://schemas.openxmlformats.org/officeDocument/2006/relationships" w:type="default" r:id="R32dd056b8b8f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1c9d538c44eb5" /><Relationship Type="http://schemas.openxmlformats.org/officeDocument/2006/relationships/footer" Target="/word/footer1.xml" Id="R32dd056b8b8f4de2" /></Relationships>
</file>