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c5b1e7c1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d35c3652c42cc"/>
      <w:footerReference xmlns:r="http://schemas.openxmlformats.org/officeDocument/2006/relationships" w:type="default" r:id="R61af9ba9ea4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TRELAST AS   ·   Org.nr 991 007 407   ·   Grandevegen 4   ·   6783 STRYN   ·   Tlf. 57 87 16 80   ·   ottovik@frisurf.no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35c3652c42cc" /><Relationship Type="http://schemas.openxmlformats.org/officeDocument/2006/relationships/footer" Target="/word/footer1.xml" Id="R61af9ba9ea4149d1" /></Relationships>
</file>