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77c93c2c4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a55b9570c8714b1b"/>
      <w:footerReference xmlns:r="http://schemas.openxmlformats.org/officeDocument/2006/relationships" w:type="default" r:id="R14112ead529b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b9570c8714b1b" /><Relationship Type="http://schemas.openxmlformats.org/officeDocument/2006/relationships/footer" Target="/word/footer1.xml" Id="R14112ead529b4e84" /></Relationships>
</file>