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3393c773b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988b2fc16ae7464b"/>
      <w:footerReference xmlns:r="http://schemas.openxmlformats.org/officeDocument/2006/relationships" w:type="default" r:id="R52367bf93c01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b2fc16ae7464b" /><Relationship Type="http://schemas.openxmlformats.org/officeDocument/2006/relationships/footer" Target="/word/footer1.xml" Id="R52367bf93c014561" /></Relationships>
</file>