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d2b5e6c9e49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36022eb2a1b240aa"/>
      <w:footerReference xmlns:r="http://schemas.openxmlformats.org/officeDocument/2006/relationships" w:type="default" r:id="Rab49502a7e3a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22eb2a1b240aa" /><Relationship Type="http://schemas.openxmlformats.org/officeDocument/2006/relationships/footer" Target="/word/footer1.xml" Id="Rab49502a7e3a4535" /></Relationships>
</file>