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693d243ccd41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HALLINGDAL BRØNN OG GRAVESERVICE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HALLINGDAL BRØNN OG GRAVESERVICE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330ca759b640d4"/>
      <w:footerReference xmlns:r="http://schemas.openxmlformats.org/officeDocument/2006/relationships" w:type="default" r:id="R5ec8de7bfbb74c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330ca759b640d4" /><Relationship Type="http://schemas.openxmlformats.org/officeDocument/2006/relationships/footer" Target="/word/footer1.xml" Id="R5ec8de7bfbb74c86" /></Relationships>
</file>