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499dfb38047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MELKEVEIEN 7B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2477fc584d0d49dd"/>
      <w:footerReference xmlns:r="http://schemas.openxmlformats.org/officeDocument/2006/relationships" w:type="default" r:id="R22edabe214b247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77fc584d0d49dd" /><Relationship Type="http://schemas.openxmlformats.org/officeDocument/2006/relationships/footer" Target="/word/footer1.xml" Id="R22edabe214b24732" /></Relationships>
</file>