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64b752f5e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fc5d6bf2eae4698"/>
      <w:footerReference xmlns:r="http://schemas.openxmlformats.org/officeDocument/2006/relationships" w:type="default" r:id="Rf5317ccb32b8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5d6bf2eae4698" /><Relationship Type="http://schemas.openxmlformats.org/officeDocument/2006/relationships/footer" Target="/word/footer1.xml" Id="Rf5317ccb32b848fd" /></Relationships>
</file>