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4b32bb5bd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620ace2bb7c4fa6"/>
      <w:footerReference xmlns:r="http://schemas.openxmlformats.org/officeDocument/2006/relationships" w:type="default" r:id="Rc9624f290719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0ace2bb7c4fa6" /><Relationship Type="http://schemas.openxmlformats.org/officeDocument/2006/relationships/footer" Target="/word/footer1.xml" Id="Rc9624f2907194486" /></Relationships>
</file>