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225e10d53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392d970d24fe6"/>
      <w:footerReference xmlns:r="http://schemas.openxmlformats.org/officeDocument/2006/relationships" w:type="default" r:id="Ra5a2459113d5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392d970d24fe6" /><Relationship Type="http://schemas.openxmlformats.org/officeDocument/2006/relationships/footer" Target="/word/footer1.xml" Id="Ra5a2459113d54982" /></Relationships>
</file>