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5e7f7b9fc42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SØLVBERGGATA 14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SØLVBERGGATA 14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a723a1ba41401f"/>
      <w:footerReference xmlns:r="http://schemas.openxmlformats.org/officeDocument/2006/relationships" w:type="default" r:id="R0ddba9c1566a4c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SØLVBERGGATA 14 AS   ·   Org.nr 990 280 401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SØLVBERGGATA 14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a723a1ba41401f" /><Relationship Type="http://schemas.openxmlformats.org/officeDocument/2006/relationships/footer" Target="/word/footer1.xml" Id="R0ddba9c1566a4c49" /></Relationships>
</file>