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573a38cbb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3fcb1bb37a664f99"/>
      <w:footerReference xmlns:r="http://schemas.openxmlformats.org/officeDocument/2006/relationships" w:type="default" r:id="Rf386eb98804b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b1bb37a664f99" /><Relationship Type="http://schemas.openxmlformats.org/officeDocument/2006/relationships/footer" Target="/word/footer1.xml" Id="Rf386eb98804b44b2" /></Relationships>
</file>