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350d1ec2d4e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AKSJEINVEST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Vesterøy,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9077a3792f54430b"/>
      <w:footerReference xmlns:r="http://schemas.openxmlformats.org/officeDocument/2006/relationships" w:type="default" r:id="Reea32ae88866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7a3792f54430b" /><Relationship Type="http://schemas.openxmlformats.org/officeDocument/2006/relationships/footer" Target="/word/footer1.xml" Id="Reea32ae8886640e8" /></Relationships>
</file>