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bb4d30cd0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FIRE 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FIRE 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337186eea4c26"/>
      <w:footerReference xmlns:r="http://schemas.openxmlformats.org/officeDocument/2006/relationships" w:type="default" r:id="R13fcba85c84d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FIRE M AS   ·   Org.nr 989 995 154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FIRE 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337186eea4c26" /><Relationship Type="http://schemas.openxmlformats.org/officeDocument/2006/relationships/footer" Target="/word/footer1.xml" Id="R13fcba85c84d432e" /></Relationships>
</file>