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5c6726fb4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EVOLUTION SOFTWARE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d5414dc8835a45e4"/>
      <w:footerReference xmlns:r="http://schemas.openxmlformats.org/officeDocument/2006/relationships" w:type="default" r:id="R97a04817000e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14dc8835a45e4" /><Relationship Type="http://schemas.openxmlformats.org/officeDocument/2006/relationships/footer" Target="/word/footer1.xml" Id="R97a04817000e401b" /></Relationships>
</file>