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48e0922db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 SLUSEPARK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 SLUSEPARK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b6751a8d74fd6"/>
      <w:footerReference xmlns:r="http://schemas.openxmlformats.org/officeDocument/2006/relationships" w:type="default" r:id="Rb056b902aeb9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 SLUSEPARK DRIFT AS   ·   Org.nr 989 493 086   ·   Brugata 4   ·   3825 LUNDE   ·   erling.ronnekleiv@bo.kommune.no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 SLUSEPARK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b6751a8d74fd6" /><Relationship Type="http://schemas.openxmlformats.org/officeDocument/2006/relationships/footer" Target="/word/footer1.xml" Id="Rb056b902aeb94a1b" /></Relationships>
</file>