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1cdef8a2b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02fe2fcec4a0a"/>
      <w:footerReference xmlns:r="http://schemas.openxmlformats.org/officeDocument/2006/relationships" w:type="default" r:id="Rb70ff0ef307c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02fe2fcec4a0a" /><Relationship Type="http://schemas.openxmlformats.org/officeDocument/2006/relationships/footer" Target="/word/footer1.xml" Id="Rb70ff0ef307c4211" /></Relationships>
</file>