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839724f0a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edabb0107cf44e6b"/>
      <w:footerReference xmlns:r="http://schemas.openxmlformats.org/officeDocument/2006/relationships" w:type="default" r:id="R4ff631ec38d9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bb0107cf44e6b" /><Relationship Type="http://schemas.openxmlformats.org/officeDocument/2006/relationships/footer" Target="/word/footer1.xml" Id="R4ff631ec38d946b0" /></Relationships>
</file>