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f350adf21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9cda69b61254c02"/>
      <w:footerReference xmlns:r="http://schemas.openxmlformats.org/officeDocument/2006/relationships" w:type="default" r:id="R3019c9e0540e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da69b61254c02" /><Relationship Type="http://schemas.openxmlformats.org/officeDocument/2006/relationships/footer" Target="/word/footer1.xml" Id="R3019c9e0540e4c9c" /></Relationships>
</file>