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d279d4ff44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7edddd5aae784b8b"/>
      <w:footerReference xmlns:r="http://schemas.openxmlformats.org/officeDocument/2006/relationships" w:type="default" r:id="Rdead2e20dfff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ddd5aae784b8b" /><Relationship Type="http://schemas.openxmlformats.org/officeDocument/2006/relationships/footer" Target="/word/footer1.xml" Id="Rdead2e20dfff4518" /></Relationships>
</file>