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ed91c39dd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8806c7d2c4eef"/>
      <w:footerReference xmlns:r="http://schemas.openxmlformats.org/officeDocument/2006/relationships" w:type="default" r:id="R86279d160a4b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SIGNATURE HOLDING AS   ·   Org.nr 989 272 802   ·   c/o Trond Arne Hegdahl, Museumsgata 41B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8806c7d2c4eef" /><Relationship Type="http://schemas.openxmlformats.org/officeDocument/2006/relationships/footer" Target="/word/footer1.xml" Id="R86279d160a4b4d99" /></Relationships>
</file>