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1289b3356843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JLU INVEST AS</w:t>
      </w:r>
    </w:p>
    <w:sectPr>
      <w:headerReference xmlns:r="http://schemas.openxmlformats.org/officeDocument/2006/relationships" w:type="default" r:id="R967d79a68a9c4c70"/>
      <w:footerReference xmlns:r="http://schemas.openxmlformats.org/officeDocument/2006/relationships" w:type="default" r:id="Rcb20bfc7a9cc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7d79a68a9c4c70" /><Relationship Type="http://schemas.openxmlformats.org/officeDocument/2006/relationships/footer" Target="/word/footer1.xml" Id="Rcb20bfc7a9cc4a76" /></Relationships>
</file>