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357907a11b47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BIGAIO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BIGAIO HOLDING AS</w:t>
      </w:r>
    </w:p>
    <w:sectPr>
      <w:headerReference xmlns:r="http://schemas.openxmlformats.org/officeDocument/2006/relationships" w:type="default" r:id="Rd332c966fc8441ac"/>
      <w:footerReference xmlns:r="http://schemas.openxmlformats.org/officeDocument/2006/relationships" w:type="default" r:id="Rd17b22e0782441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BIGAIO HOLDING AS   ·   Org.nr 989 251 821   ·   Falkensten   ·   6809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BIGAIO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32c966fc8441ac" /><Relationship Type="http://schemas.openxmlformats.org/officeDocument/2006/relationships/footer" Target="/word/footer1.xml" Id="Rd17b22e0782441f5" /></Relationships>
</file>