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437302243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FB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dfb958a8e3c4a09"/>
      <w:footerReference xmlns:r="http://schemas.openxmlformats.org/officeDocument/2006/relationships" w:type="default" r:id="Rb2ac51dc270a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b958a8e3c4a09" /><Relationship Type="http://schemas.openxmlformats.org/officeDocument/2006/relationships/footer" Target="/word/footer1.xml" Id="Rb2ac51dc270a407a" /></Relationships>
</file>