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01a9a4cf8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a9bba1c524a046ac"/>
      <w:footerReference xmlns:r="http://schemas.openxmlformats.org/officeDocument/2006/relationships" w:type="default" r:id="Rcfc65859737b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ba1c524a046ac" /><Relationship Type="http://schemas.openxmlformats.org/officeDocument/2006/relationships/footer" Target="/word/footer1.xml" Id="Rcfc65859737b494b" /></Relationships>
</file>