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49514e33f48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03786eb8c066441a"/>
      <w:footerReference xmlns:r="http://schemas.openxmlformats.org/officeDocument/2006/relationships" w:type="default" r:id="R33b7915096e9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86eb8c066441a" /><Relationship Type="http://schemas.openxmlformats.org/officeDocument/2006/relationships/footer" Target="/word/footer1.xml" Id="R33b7915096e94e5b" /></Relationships>
</file>