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673e8cee0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d6e5283fa4bac"/>
      <w:footerReference xmlns:r="http://schemas.openxmlformats.org/officeDocument/2006/relationships" w:type="default" r:id="Reeb7acdbe76a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SH-INVEST AS   ·   Org.nr 989 220 764   ·   Agnespassasjen 84   ·   3290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d6e5283fa4bac" /><Relationship Type="http://schemas.openxmlformats.org/officeDocument/2006/relationships/footer" Target="/word/footer1.xml" Id="Reeb7acdbe76a4f1e" /></Relationships>
</file>