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f61fc251043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3982042e82f940df"/>
      <w:footerReference xmlns:r="http://schemas.openxmlformats.org/officeDocument/2006/relationships" w:type="default" r:id="Rac5cd5e0a65d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2042e82f940df" /><Relationship Type="http://schemas.openxmlformats.org/officeDocument/2006/relationships/footer" Target="/word/footer1.xml" Id="Rac5cd5e0a65d4e27" /></Relationships>
</file>