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3a535e92f843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0e2380e118824ccf"/>
      <w:footerReference xmlns:r="http://schemas.openxmlformats.org/officeDocument/2006/relationships" w:type="default" r:id="R11ec5f35f1d44c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2380e118824ccf" /><Relationship Type="http://schemas.openxmlformats.org/officeDocument/2006/relationships/footer" Target="/word/footer1.xml" Id="R11ec5f35f1d44c49" /></Relationships>
</file>