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a9a20bbeb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c6fbbc38ebb044fd"/>
      <w:footerReference xmlns:r="http://schemas.openxmlformats.org/officeDocument/2006/relationships" w:type="default" r:id="Rb7217469c674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bbc38ebb044fd" /><Relationship Type="http://schemas.openxmlformats.org/officeDocument/2006/relationships/footer" Target="/word/footer1.xml" Id="Rb7217469c67447c3" /></Relationships>
</file>