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781921d4a9459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PRO-HOLDING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Hønefoss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Hønefoss,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PRO-HOLDING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ad572d4ffd34586"/>
      <w:footerReference xmlns:r="http://schemas.openxmlformats.org/officeDocument/2006/relationships" w:type="default" r:id="R9a96f7d6ee5c41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PRO-HOLDING AS   ·   Org.nr 989 166 980   ·   Klokkerveien 12   ·   3514 HØNEFOSS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PRO-HOLDING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d572d4ffd34586" /><Relationship Type="http://schemas.openxmlformats.org/officeDocument/2006/relationships/footer" Target="/word/footer1.xml" Id="R9a96f7d6ee5c415b" /></Relationships>
</file>