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17576d093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JOHS E. SÆTHER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JOHS E. SÆTHER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ea5c7ec724ef6"/>
      <w:footerReference xmlns:r="http://schemas.openxmlformats.org/officeDocument/2006/relationships" w:type="default" r:id="Ree780fca56f5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JOHS E. SÆTHER AS   ·   Org.nr 989 166 549   ·   Oscars gate 71   ·   0256 OSLO   ·   erik@saethereiendom.no   ·   saethereiendom.no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JOHS E. SÆTHER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ea5c7ec724ef6" /><Relationship Type="http://schemas.openxmlformats.org/officeDocument/2006/relationships/footer" Target="/word/footer1.xml" Id="Ree780fca56f541bc" /></Relationships>
</file>