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4a5daed0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19e3142278f14a8b"/>
      <w:footerReference xmlns:r="http://schemas.openxmlformats.org/officeDocument/2006/relationships" w:type="default" r:id="Rba7d236b3ce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142278f14a8b" /><Relationship Type="http://schemas.openxmlformats.org/officeDocument/2006/relationships/footer" Target="/word/footer1.xml" Id="Rba7d236b3ce648fa" /></Relationships>
</file>