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302994faf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9caecc97a4440"/>
      <w:footerReference xmlns:r="http://schemas.openxmlformats.org/officeDocument/2006/relationships" w:type="default" r:id="R2db71710610e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GRINCO AS   ·   Org.nr 989 140 280   ·   Kenneth Sivertsens veg 12   ·   5440 MOSTERHAMN   ·   Tlf. 53 42 62 77   ·   stale.grindheim@hjemme.no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9caecc97a4440" /><Relationship Type="http://schemas.openxmlformats.org/officeDocument/2006/relationships/footer" Target="/word/footer1.xml" Id="R2db71710610e4273" /></Relationships>
</file>