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e93fc0e3e46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P. FLATEBØ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P. FLATEBØ HOLDING AS</w:t>
      </w:r>
    </w:p>
    <w:sectPr>
      <w:headerReference xmlns:r="http://schemas.openxmlformats.org/officeDocument/2006/relationships" w:type="default" r:id="Raa7200bd78df4165"/>
      <w:footerReference xmlns:r="http://schemas.openxmlformats.org/officeDocument/2006/relationships" w:type="default" r:id="R7270e29b8b4f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 FLATEBØ HOLDING AS   ·   Org.nr 989 116 444   ·   Litledalsvegen 236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 FLATEBØ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200bd78df4165" /><Relationship Type="http://schemas.openxmlformats.org/officeDocument/2006/relationships/footer" Target="/word/footer1.xml" Id="R7270e29b8b4f44fe" /></Relationships>
</file>