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bd5b935fe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e81379ff62ed4f51"/>
      <w:footerReference xmlns:r="http://schemas.openxmlformats.org/officeDocument/2006/relationships" w:type="default" r:id="Rea0859d854f1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379ff62ed4f51" /><Relationship Type="http://schemas.openxmlformats.org/officeDocument/2006/relationships/footer" Target="/word/footer1.xml" Id="Rea0859d854f14075" /></Relationships>
</file>